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FC" w:rsidRDefault="003F56FC" w:rsidP="003F56FC">
      <w:pPr>
        <w:pStyle w:val="Default"/>
      </w:pPr>
    </w:p>
    <w:p w:rsidR="003F56FC" w:rsidRDefault="003F56FC" w:rsidP="003F56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NOTICE OF VACANCY IN THE POSITION OF</w:t>
      </w:r>
    </w:p>
    <w:p w:rsidR="003F56FC" w:rsidRDefault="003F56FC" w:rsidP="003F56F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AUBURN SUPERINTENDENT OF EDUCATION</w:t>
      </w:r>
    </w:p>
    <w:p w:rsidR="003F56FC" w:rsidRDefault="003F56FC" w:rsidP="003F56FC">
      <w:pPr>
        <w:pStyle w:val="Default"/>
        <w:rPr>
          <w:b/>
          <w:bCs/>
          <w:sz w:val="23"/>
          <w:szCs w:val="23"/>
        </w:rPr>
      </w:pPr>
    </w:p>
    <w:p w:rsidR="003F56FC" w:rsidRDefault="003F56FC" w:rsidP="003F56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Job Title: Superintendent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Job Description: Chief Executive Officer of the Auburn City Board of Education with those duties set forth for superintendents Code of Alabama §16-12-1, et seq.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Required qualifications: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spacing w:after="173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Hold a degree from a recognized four-year college or university; </w:t>
      </w:r>
    </w:p>
    <w:p w:rsidR="003F56FC" w:rsidRDefault="003F56FC" w:rsidP="003F56FC">
      <w:pPr>
        <w:pStyle w:val="Default"/>
        <w:spacing w:after="173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Be knowledgeable about school administration; and </w:t>
      </w:r>
    </w:p>
    <w:p w:rsidR="003F56FC" w:rsidRDefault="003F56FC" w:rsidP="003F56F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Hold or be able to acquire the appropriate certification to serve as a superintendent in the State of Alabama.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desired traits: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spacing w:after="17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Possess an earned doctorate. </w:t>
      </w:r>
    </w:p>
    <w:p w:rsidR="003F56FC" w:rsidRDefault="003F56FC" w:rsidP="003F56FC">
      <w:pPr>
        <w:pStyle w:val="Default"/>
        <w:spacing w:after="17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Have experience as a superintendent or the equivalent. </w:t>
      </w:r>
    </w:p>
    <w:p w:rsidR="003F56FC" w:rsidRDefault="003F56FC" w:rsidP="003F56FC">
      <w:pPr>
        <w:pStyle w:val="Default"/>
        <w:spacing w:after="174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Have a proven record of educational and community leadership, teacher support and advocacy. </w:t>
      </w:r>
    </w:p>
    <w:p w:rsidR="003F56FC" w:rsidRDefault="003F56FC" w:rsidP="003F56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Have a commitment to the highest comprehensive educational attainment for all students. </w:t>
      </w:r>
    </w:p>
    <w:p w:rsidR="0062579A" w:rsidRDefault="0062579A" w:rsidP="003F56FC">
      <w:pPr>
        <w:pStyle w:val="Default"/>
        <w:ind w:firstLine="720"/>
        <w:rPr>
          <w:sz w:val="23"/>
          <w:szCs w:val="23"/>
        </w:rPr>
      </w:pPr>
    </w:p>
    <w:p w:rsidR="0062579A" w:rsidRDefault="0062579A" w:rsidP="0062579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Be knowledgeable about and experienced in system-level financial management and facilities construction programs.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position requires a high-energy individual who possesses strong interpersonal and communication skills, an appreciation for all races and cultures and impeccable personal and professional ethics.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3F56FC" w:rsidRDefault="003F56FC" w:rsidP="003F5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Salary range: At least $1</w:t>
      </w:r>
      <w:r w:rsidR="009806CE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0,000 per year </w:t>
      </w:r>
    </w:p>
    <w:p w:rsidR="003F56FC" w:rsidRDefault="003F56FC" w:rsidP="003F56FC">
      <w:pPr>
        <w:pStyle w:val="Default"/>
        <w:rPr>
          <w:b/>
          <w:bCs/>
          <w:sz w:val="23"/>
          <w:szCs w:val="23"/>
        </w:rPr>
      </w:pPr>
    </w:p>
    <w:p w:rsidR="003F56FC" w:rsidRDefault="003F56FC" w:rsidP="003F5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Download the applicat</w:t>
      </w:r>
      <w:r w:rsidR="009B4D23">
        <w:rPr>
          <w:b/>
          <w:bCs/>
          <w:sz w:val="23"/>
          <w:szCs w:val="23"/>
        </w:rPr>
        <w:t>ion and search brochure at www.a</w:t>
      </w:r>
      <w:bookmarkStart w:id="0" w:name="_GoBack"/>
      <w:bookmarkEnd w:id="0"/>
      <w:r>
        <w:rPr>
          <w:b/>
          <w:bCs/>
          <w:sz w:val="23"/>
          <w:szCs w:val="23"/>
        </w:rPr>
        <w:t xml:space="preserve">uburnschools.org. </w:t>
      </w:r>
      <w:r>
        <w:rPr>
          <w:sz w:val="23"/>
          <w:szCs w:val="23"/>
        </w:rPr>
        <w:t xml:space="preserve">To apply, submit the completed application, a current resume and an official transcript sent directly from the institution that granted your highest degree to: </w:t>
      </w:r>
    </w:p>
    <w:p w:rsidR="003F56FC" w:rsidRDefault="003F56FC" w:rsidP="003F56FC">
      <w:pPr>
        <w:pStyle w:val="Default"/>
        <w:rPr>
          <w:sz w:val="23"/>
          <w:szCs w:val="23"/>
        </w:rPr>
      </w:pPr>
    </w:p>
    <w:p w:rsidR="009806CE" w:rsidRDefault="009806CE" w:rsidP="009806C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Auburn Superintendent Search </w:t>
      </w:r>
    </w:p>
    <w:p w:rsidR="009806CE" w:rsidRDefault="009806CE" w:rsidP="009806C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Davidson, Davidson, Umbach &amp; Forbus</w:t>
      </w:r>
    </w:p>
    <w:p w:rsidR="009806CE" w:rsidRDefault="009806CE" w:rsidP="009806C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Attention: Patrick C. Davidson </w:t>
      </w:r>
    </w:p>
    <w:p w:rsidR="009806CE" w:rsidRDefault="009806CE" w:rsidP="009806C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310 Samford Village Court, Suite 200</w:t>
      </w:r>
    </w:p>
    <w:p w:rsidR="009806CE" w:rsidRDefault="009806CE" w:rsidP="009806C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Auburn, AL 36830 </w:t>
      </w:r>
    </w:p>
    <w:p w:rsidR="009806CE" w:rsidRDefault="009806CE" w:rsidP="009806CE">
      <w:pPr>
        <w:pStyle w:val="Default"/>
        <w:ind w:firstLine="720"/>
        <w:rPr>
          <w:sz w:val="23"/>
          <w:szCs w:val="23"/>
        </w:rPr>
      </w:pPr>
    </w:p>
    <w:p w:rsidR="003F56FC" w:rsidRDefault="003F56FC" w:rsidP="003F56FC">
      <w:pPr>
        <w:pStyle w:val="Default"/>
        <w:ind w:firstLine="720"/>
        <w:rPr>
          <w:sz w:val="23"/>
          <w:szCs w:val="23"/>
        </w:rPr>
      </w:pPr>
    </w:p>
    <w:p w:rsidR="009806CE" w:rsidRDefault="009806CE" w:rsidP="009806CE">
      <w:r>
        <w:rPr>
          <w:b/>
          <w:bCs/>
          <w:sz w:val="23"/>
          <w:szCs w:val="23"/>
        </w:rPr>
        <w:t xml:space="preserve">Deadline for applying: </w:t>
      </w:r>
      <w:r w:rsidR="00874DEE">
        <w:rPr>
          <w:b/>
          <w:bCs/>
          <w:sz w:val="23"/>
          <w:szCs w:val="23"/>
        </w:rPr>
        <w:t xml:space="preserve"> Received by DDUF by 5:00 p.m. on </w:t>
      </w:r>
      <w:r>
        <w:rPr>
          <w:b/>
          <w:bCs/>
          <w:sz w:val="23"/>
          <w:szCs w:val="23"/>
        </w:rPr>
        <w:t xml:space="preserve">May </w:t>
      </w:r>
      <w:r w:rsidR="00D5613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, 2019</w:t>
      </w:r>
      <w:r w:rsidR="00874DEE">
        <w:rPr>
          <w:b/>
          <w:bCs/>
          <w:sz w:val="23"/>
          <w:szCs w:val="23"/>
        </w:rPr>
        <w:t>.</w:t>
      </w:r>
    </w:p>
    <w:p w:rsidR="00FD738A" w:rsidRDefault="00FD738A" w:rsidP="009806CE"/>
    <w:sectPr w:rsidR="00FD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C"/>
    <w:rsid w:val="003F56FC"/>
    <w:rsid w:val="0062579A"/>
    <w:rsid w:val="00874DEE"/>
    <w:rsid w:val="009806CE"/>
    <w:rsid w:val="009B4D23"/>
    <w:rsid w:val="00D5613B"/>
    <w:rsid w:val="00E33F96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4C8E"/>
  <w15:chartTrackingRefBased/>
  <w15:docId w15:val="{453BF4A5-EC0B-40BC-9E6D-43467730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Davidson</dc:creator>
  <cp:keywords/>
  <dc:description/>
  <cp:lastModifiedBy>Lowe, Jason</cp:lastModifiedBy>
  <cp:revision>8</cp:revision>
  <dcterms:created xsi:type="dcterms:W3CDTF">2019-04-07T23:56:00Z</dcterms:created>
  <dcterms:modified xsi:type="dcterms:W3CDTF">2019-04-10T21:07:00Z</dcterms:modified>
</cp:coreProperties>
</file>